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BED9"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北斗规模应用国际峰会</w:t>
      </w:r>
      <w:r>
        <w:rPr>
          <w:rFonts w:hint="eastAsia" w:ascii="黑体" w:hAnsi="黑体" w:eastAsia="黑体" w:cs="黑体"/>
          <w:b/>
          <w:sz w:val="44"/>
          <w:szCs w:val="44"/>
        </w:rPr>
        <w:t>学术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交流</w:t>
      </w:r>
      <w:r>
        <w:rPr>
          <w:rFonts w:hint="eastAsia" w:ascii="黑体" w:hAnsi="黑体" w:eastAsia="黑体" w:cs="黑体"/>
          <w:b/>
          <w:sz w:val="44"/>
          <w:szCs w:val="44"/>
        </w:rPr>
        <w:t>投稿论文</w:t>
      </w:r>
    </w:p>
    <w:p w14:paraId="31046438">
      <w:pPr>
        <w:spacing w:line="360" w:lineRule="auto"/>
        <w:jc w:val="center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摘要</w:t>
      </w:r>
      <w:r>
        <w:rPr>
          <w:rFonts w:hint="eastAsia"/>
          <w:sz w:val="44"/>
          <w:szCs w:val="44"/>
          <w:lang w:val="en-US" w:eastAsia="zh-CN"/>
        </w:rPr>
        <w:t>模板</w:t>
      </w:r>
    </w:p>
    <w:p w14:paraId="27C844A8">
      <w:pPr>
        <w:rPr>
          <w:szCs w:val="21"/>
        </w:rPr>
      </w:pPr>
    </w:p>
    <w:p w14:paraId="452FACAB">
      <w:pPr>
        <w:numPr>
          <w:ilvl w:val="0"/>
          <w:numId w:val="1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论文研究背景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必填）</w:t>
      </w:r>
    </w:p>
    <w:p w14:paraId="6BE0B607">
      <w:pPr>
        <w:spacing w:line="360" w:lineRule="auto"/>
        <w:rPr>
          <w:i/>
          <w:iCs/>
          <w:szCs w:val="21"/>
        </w:rPr>
      </w:pPr>
      <w:r>
        <w:rPr>
          <w:rFonts w:hint="eastAsia"/>
          <w:i/>
          <w:iCs/>
          <w:szCs w:val="21"/>
        </w:rPr>
        <w:t>（简要介绍本论文的研究背景）</w:t>
      </w:r>
    </w:p>
    <w:p w14:paraId="3EE01123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p w14:paraId="5A2FFD28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p w14:paraId="44E19EAC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二、</w:t>
      </w:r>
      <w:r>
        <w:rPr>
          <w:rFonts w:hint="eastAsia"/>
          <w:b/>
          <w:sz w:val="24"/>
        </w:rPr>
        <w:t>论文研究目的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必填）</w:t>
      </w:r>
    </w:p>
    <w:p w14:paraId="10640D0F">
      <w:pPr>
        <w:spacing w:line="360" w:lineRule="auto"/>
        <w:rPr>
          <w:i/>
          <w:iCs/>
          <w:szCs w:val="21"/>
        </w:rPr>
      </w:pPr>
      <w:r>
        <w:rPr>
          <w:rFonts w:hint="eastAsia"/>
          <w:i/>
          <w:iCs/>
          <w:szCs w:val="21"/>
        </w:rPr>
        <w:t>（主要说明作者写作此文的目的，或本文主</w:t>
      </w:r>
      <w:r>
        <w:rPr>
          <w:rFonts w:hint="eastAsia"/>
          <w:i/>
          <w:iCs/>
          <w:szCs w:val="21"/>
          <w:lang w:eastAsia="zh-CN"/>
        </w:rPr>
        <w:t>拟</w:t>
      </w:r>
      <w:r>
        <w:rPr>
          <w:rFonts w:hint="eastAsia"/>
          <w:i/>
          <w:iCs/>
          <w:szCs w:val="21"/>
        </w:rPr>
        <w:t>解决的问题）</w:t>
      </w:r>
    </w:p>
    <w:p w14:paraId="1ED15CA3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p w14:paraId="0C84154A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p w14:paraId="1D834997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三、</w:t>
      </w:r>
      <w:r>
        <w:rPr>
          <w:rFonts w:hint="eastAsia"/>
          <w:b/>
          <w:sz w:val="24"/>
        </w:rPr>
        <w:t>论文主要创新点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必填）</w:t>
      </w:r>
    </w:p>
    <w:p w14:paraId="57B69184">
      <w:pPr>
        <w:spacing w:line="360" w:lineRule="auto"/>
        <w:rPr>
          <w:i/>
          <w:iCs/>
          <w:szCs w:val="21"/>
        </w:rPr>
      </w:pPr>
      <w:r>
        <w:rPr>
          <w:rFonts w:hint="eastAsia"/>
          <w:i/>
          <w:iCs/>
          <w:szCs w:val="21"/>
        </w:rPr>
        <w:t>（简要介绍本论文提出的新理论、新方法、新技术或者解决问题的新方案等）</w:t>
      </w:r>
    </w:p>
    <w:p w14:paraId="2C5E3AEC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p w14:paraId="21C5EF62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四、</w:t>
      </w:r>
      <w:r>
        <w:rPr>
          <w:rFonts w:hint="eastAsia"/>
          <w:b/>
          <w:sz w:val="24"/>
        </w:rPr>
        <w:t>论文主要结果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必填）</w:t>
      </w:r>
    </w:p>
    <w:p w14:paraId="2BCC20A8">
      <w:pPr>
        <w:spacing w:line="360" w:lineRule="auto"/>
        <w:rPr>
          <w:i/>
          <w:iCs/>
          <w:szCs w:val="21"/>
        </w:rPr>
      </w:pPr>
      <w:r>
        <w:rPr>
          <w:rFonts w:hint="eastAsia"/>
          <w:i/>
          <w:iCs/>
          <w:szCs w:val="21"/>
        </w:rPr>
        <w:t>（简要介绍本论文提出的新理论、新方法、新技术的主要结果，或者解决实际问题的新方案的效果，最好给出与现有技术或者方案的比较结果）</w:t>
      </w:r>
    </w:p>
    <w:p w14:paraId="27FD5053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p w14:paraId="537A55EB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p w14:paraId="382B5FBD">
      <w:pPr>
        <w:numPr>
          <w:ilvl w:val="0"/>
          <w:numId w:val="2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论文结论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必填）</w:t>
      </w:r>
    </w:p>
    <w:p w14:paraId="58E67177">
      <w:pPr>
        <w:spacing w:line="360" w:lineRule="auto"/>
        <w:rPr>
          <w:rFonts w:hint="eastAsia"/>
          <w:i/>
          <w:iCs/>
          <w:szCs w:val="21"/>
        </w:rPr>
      </w:pPr>
      <w:r>
        <w:rPr>
          <w:rFonts w:hint="eastAsia"/>
          <w:i/>
          <w:iCs/>
          <w:szCs w:val="21"/>
        </w:rPr>
        <w:t>（对本文研究中的方法、机理、参数变化规律、设计方法、本项研究潜在的应用前景等进行客观评价</w:t>
      </w:r>
      <w:r>
        <w:rPr>
          <w:rFonts w:hint="eastAsia"/>
          <w:i/>
          <w:iCs/>
          <w:szCs w:val="21"/>
          <w:lang w:eastAsia="zh-CN"/>
        </w:rPr>
        <w:t>，</w:t>
      </w:r>
      <w:r>
        <w:rPr>
          <w:rFonts w:hint="eastAsia"/>
          <w:i/>
          <w:iCs/>
          <w:szCs w:val="21"/>
        </w:rPr>
        <w:t>以及指出本项研究的创新、独到之处</w:t>
      </w:r>
      <w:r>
        <w:rPr>
          <w:rFonts w:hint="eastAsia"/>
          <w:i/>
          <w:iCs/>
          <w:szCs w:val="21"/>
          <w:lang w:eastAsia="zh-CN"/>
        </w:rPr>
        <w:t>、需进一步研究的问题</w:t>
      </w:r>
      <w:r>
        <w:rPr>
          <w:rFonts w:hint="eastAsia"/>
          <w:i/>
          <w:iCs/>
          <w:szCs w:val="21"/>
        </w:rPr>
        <w:t>等）</w:t>
      </w:r>
    </w:p>
    <w:p w14:paraId="1F2BA4E5">
      <w:pPr>
        <w:spacing w:line="360" w:lineRule="auto"/>
        <w:rPr>
          <w:rFonts w:hint="eastAsia"/>
          <w:szCs w:val="21"/>
        </w:rPr>
      </w:pPr>
    </w:p>
    <w:p w14:paraId="4FCE0A62"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 w:val="24"/>
          <w:lang w:val="en-US" w:eastAsia="zh-CN"/>
        </w:rPr>
        <w:t>六、</w:t>
      </w:r>
      <w:r>
        <w:rPr>
          <w:rFonts w:hint="eastAsia"/>
          <w:b/>
          <w:sz w:val="24"/>
        </w:rPr>
        <w:t>其它需要说明的问题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选填）</w:t>
      </w:r>
      <w:bookmarkStart w:id="0" w:name="_GoBack"/>
      <w:bookmarkEnd w:id="0"/>
    </w:p>
    <w:p w14:paraId="080D0AAA"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0F5AF"/>
    <w:multiLevelType w:val="singleLevel"/>
    <w:tmpl w:val="B3F0F5A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388067"/>
    <w:multiLevelType w:val="singleLevel"/>
    <w:tmpl w:val="3D3880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D6C37"/>
    <w:rsid w:val="0F37798F"/>
    <w:rsid w:val="17F07A08"/>
    <w:rsid w:val="57322D88"/>
    <w:rsid w:val="7A3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337</Characters>
  <Lines>0</Lines>
  <Paragraphs>0</Paragraphs>
  <TotalTime>1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2025-04-15T11:46:00Z</dcterms:created>
  <dc:creator>陆金路</dc:creator>
  <cp:lastModifiedBy>路路在路上</cp:lastModifiedBy>
  <dcterms:modified xsi:type="dcterms:W3CDTF">2025-04-18T08:32:26Z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eyJoZGlkIjoiODUxNGJkZTExMzI0NDJlNzkzMDFlNmIzODcxZWMxMTQiLCJ1c2VySWQiOiIyMjk0NjIyMTgifQ==</vt:lpwstr>
  </property>
  <property fmtid="{D5CDD505-2E9C-101B-9397-08002B2CF9AE}" pid="4" name="ICV">
    <vt:lpwstr>E5732811E2E14104933F41B1A76FFB13_13</vt:lpwstr>
  </property>
</Properties>
</file>